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tabs>
          <w:tab w:val="left" w:leader="none" w:pos="6375"/>
          <w:tab w:val="left" w:leader="none" w:pos="682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ab/>
      </w:r>
    </w:p>
    <w:p w:rsidR="00000000" w:rsidDel="00000000" w:rsidP="00000000" w:rsidRDefault="00000000" w:rsidRPr="00000000" w14:paraId="00000002">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SSAFE CASE STUDY REPORT</w:t>
        <w:br w:type="textWrapping"/>
      </w:r>
      <w:r w:rsidDel="00000000" w:rsidR="00000000" w:rsidRPr="00000000">
        <w:rPr>
          <w:rFonts w:ascii="Times New Roman" w:cs="Times New Roman" w:eastAsia="Times New Roman" w:hAnsi="Times New Roman"/>
          <w:sz w:val="28"/>
          <w:szCs w:val="28"/>
          <w:rtl w:val="0"/>
        </w:rPr>
        <w:t xml:space="preserve">Case Study Report Title (see instructions below)</w:t>
      </w:r>
      <w:r w:rsidDel="00000000" w:rsidR="00000000" w:rsidRPr="00000000">
        <w:rPr>
          <w:rtl w:val="0"/>
        </w:rPr>
      </w:r>
    </w:p>
    <w:p w:rsidR="00000000" w:rsidDel="00000000" w:rsidP="00000000" w:rsidRDefault="00000000" w:rsidRPr="00000000" w14:paraId="00000005">
      <w:pPr>
        <w:pBdr>
          <w:bottom w:color="000000" w:space="1" w:sz="6" w:val="single"/>
        </w:pBd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Chapter: </w:t>
      </w:r>
      <w:r w:rsidDel="00000000" w:rsidR="00000000" w:rsidRPr="00000000">
        <w:rPr>
          <w:rFonts w:ascii="Times New Roman" w:cs="Times New Roman" w:eastAsia="Times New Roman" w:hAnsi="Times New Roman"/>
          <w:sz w:val="28"/>
          <w:szCs w:val="28"/>
          <w:rtl w:val="0"/>
        </w:rPr>
        <w:t xml:space="preserve">Community name</w:t>
      </w:r>
      <w:r w:rsidDel="00000000" w:rsidR="00000000" w:rsidRPr="00000000">
        <w:rPr>
          <w:rFonts w:ascii="Times New Roman" w:cs="Times New Roman" w:eastAsia="Times New Roman" w:hAnsi="Times New Roman"/>
          <w:b w:val="1"/>
          <w:sz w:val="28"/>
          <w:szCs w:val="28"/>
          <w:rtl w:val="0"/>
        </w:rPr>
        <w:br w:type="textWrapping"/>
        <w:t xml:space="preserve">Location: </w:t>
      </w:r>
      <w:r w:rsidDel="00000000" w:rsidR="00000000" w:rsidRPr="00000000">
        <w:rPr>
          <w:rFonts w:ascii="Times New Roman" w:cs="Times New Roman" w:eastAsia="Times New Roman" w:hAnsi="Times New Roman"/>
          <w:sz w:val="28"/>
          <w:szCs w:val="28"/>
          <w:rtl w:val="0"/>
        </w:rPr>
        <w:t xml:space="preserve">City, State</w:t>
      </w:r>
      <w:r w:rsidDel="00000000" w:rsidR="00000000" w:rsidRPr="00000000">
        <w:rPr>
          <w:rFonts w:ascii="Times New Roman" w:cs="Times New Roman" w:eastAsia="Times New Roman" w:hAnsi="Times New Roman"/>
          <w:b w:val="1"/>
          <w:sz w:val="28"/>
          <w:szCs w:val="28"/>
          <w:rtl w:val="0"/>
        </w:rPr>
        <w:br w:type="textWrapping"/>
        <w:t xml:space="preserve">Recorder: </w:t>
      </w:r>
      <w:r w:rsidDel="00000000" w:rsidR="00000000" w:rsidRPr="00000000">
        <w:rPr>
          <w:rFonts w:ascii="Times New Roman" w:cs="Times New Roman" w:eastAsia="Times New Roman" w:hAnsi="Times New Roman"/>
          <w:sz w:val="28"/>
          <w:szCs w:val="28"/>
          <w:rtl w:val="0"/>
        </w:rPr>
        <w:t xml:space="preserve">Person writing up this report (may be different than interviewer or interviewee)</w:t>
        <w:br w:type="textWrapping"/>
      </w:r>
      <w:r w:rsidDel="00000000" w:rsidR="00000000" w:rsidRPr="00000000">
        <w:rPr>
          <w:rFonts w:ascii="Times New Roman" w:cs="Times New Roman" w:eastAsia="Times New Roman" w:hAnsi="Times New Roman"/>
          <w:b w:val="1"/>
          <w:sz w:val="28"/>
          <w:szCs w:val="28"/>
          <w:rtl w:val="0"/>
        </w:rPr>
        <w:t xml:space="preserve">Date Submitted:</w:t>
      </w:r>
      <w:r w:rsidDel="00000000" w:rsidR="00000000" w:rsidRPr="00000000">
        <w:rPr>
          <w:rFonts w:ascii="Times New Roman" w:cs="Times New Roman" w:eastAsia="Times New Roman" w:hAnsi="Times New Roman"/>
          <w:sz w:val="28"/>
          <w:szCs w:val="28"/>
          <w:rtl w:val="0"/>
        </w:rPr>
        <w:t xml:space="preserve"> mm/dd/yyyy</w:t>
        <w:br w:type="textWrapping"/>
      </w:r>
      <w:r w:rsidDel="00000000" w:rsidR="00000000" w:rsidRPr="00000000">
        <w:rPr>
          <w:rFonts w:ascii="Times New Roman" w:cs="Times New Roman" w:eastAsia="Times New Roman" w:hAnsi="Times New Roman"/>
          <w:b w:val="1"/>
          <w:sz w:val="28"/>
          <w:szCs w:val="28"/>
          <w:rtl w:val="0"/>
        </w:rPr>
        <w:t xml:space="preserve">Who to Contact for More Information:</w:t>
      </w:r>
      <w:r w:rsidDel="00000000" w:rsidR="00000000" w:rsidRPr="00000000">
        <w:rPr>
          <w:rFonts w:ascii="Times New Roman" w:cs="Times New Roman" w:eastAsia="Times New Roman" w:hAnsi="Times New Roman"/>
          <w:sz w:val="28"/>
          <w:szCs w:val="28"/>
          <w:rtl w:val="0"/>
        </w:rPr>
        <w:t xml:space="preserve"> Aim to list two or more people, if possible, who could be contacted to learn more about this project. Obtain their permission first and list their preferred method of contact.</w:t>
      </w:r>
      <w:r w:rsidDel="00000000" w:rsidR="00000000" w:rsidRPr="00000000">
        <w:rPr>
          <w:rFonts w:ascii="Times New Roman" w:cs="Times New Roman" w:eastAsia="Times New Roman" w:hAnsi="Times New Roman"/>
          <w:b w:val="1"/>
          <w:sz w:val="28"/>
          <w:szCs w:val="28"/>
          <w:rtl w:val="0"/>
        </w:rPr>
        <w:br w:type="textWrapping"/>
        <w:t xml:space="preserve">Keywords: </w:t>
      </w:r>
      <w:r w:rsidDel="00000000" w:rsidR="00000000" w:rsidRPr="00000000">
        <w:rPr>
          <w:rFonts w:ascii="Times New Roman" w:cs="Times New Roman" w:eastAsia="Times New Roman" w:hAnsi="Times New Roman"/>
          <w:sz w:val="28"/>
          <w:szCs w:val="28"/>
          <w:rtl w:val="0"/>
        </w:rPr>
        <w:t xml:space="preserve">List 3-6 words you feel summarize this topic.</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(example: hydroponics, greens, gardening, dining, savings, health)</w:t>
        <w:br w:type="textWrapping"/>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Summary:</w:t>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or two sentence summary of the topic and action.</w:t>
      </w:r>
    </w:p>
    <w:p w:rsidR="00000000" w:rsidDel="00000000" w:rsidP="00000000" w:rsidRDefault="00000000" w:rsidRPr="00000000" w14:paraId="0000000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Objective: </w:t>
      </w:r>
      <w:r w:rsidDel="00000000" w:rsidR="00000000" w:rsidRPr="00000000">
        <w:rPr>
          <w:rFonts w:ascii="Times New Roman" w:cs="Times New Roman" w:eastAsia="Times New Roman" w:hAnsi="Times New Roman"/>
          <w:sz w:val="28"/>
          <w:szCs w:val="28"/>
          <w:rtl w:val="0"/>
        </w:rPr>
        <w:t xml:space="preserve">What was the planned objective for this project? 1-2 sentences.</w:t>
      </w:r>
    </w:p>
    <w:p w:rsidR="00000000" w:rsidDel="00000000" w:rsidP="00000000" w:rsidRDefault="00000000" w:rsidRPr="00000000" w14:paraId="0000000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Project Description:</w:t>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General description. </w:t>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Brief description/characterization of community/campus</w:t>
      </w:r>
    </w:p>
    <w:p w:rsidR="00000000" w:rsidDel="00000000" w:rsidP="00000000" w:rsidRDefault="00000000" w:rsidRPr="00000000" w14:paraId="0000000E">
      <w:pPr>
        <w:numPr>
          <w:ilvl w:val="0"/>
          <w:numId w:val="1"/>
        </w:numPr>
        <w:spacing w:after="1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size/location</w:t>
      </w:r>
    </w:p>
    <w:p w:rsidR="00000000" w:rsidDel="00000000" w:rsidP="00000000" w:rsidRDefault="00000000" w:rsidRPr="00000000" w14:paraId="0000000F">
      <w:pPr>
        <w:numPr>
          <w:ilvl w:val="0"/>
          <w:numId w:val="1"/>
        </w:numPr>
        <w:spacing w:after="1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number of residents:  Independent living, assisted living, skilled nursing</w:t>
      </w:r>
    </w:p>
    <w:p w:rsidR="00000000" w:rsidDel="00000000" w:rsidP="00000000" w:rsidRDefault="00000000" w:rsidRPr="00000000" w14:paraId="00000010">
      <w:pPr>
        <w:numPr>
          <w:ilvl w:val="0"/>
          <w:numId w:val="1"/>
        </w:numPr>
        <w:spacing w:after="1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types of residences (cottages, apartments, etc)</w:t>
      </w:r>
    </w:p>
    <w:p w:rsidR="00000000" w:rsidDel="00000000" w:rsidP="00000000" w:rsidRDefault="00000000" w:rsidRPr="00000000" w14:paraId="00000011">
      <w:pPr>
        <w:numPr>
          <w:ilvl w:val="0"/>
          <w:numId w:val="1"/>
        </w:numPr>
        <w:spacing w:after="1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non-profit or for profit?</w:t>
      </w:r>
    </w:p>
    <w:p w:rsidR="00000000" w:rsidDel="00000000" w:rsidP="00000000" w:rsidRDefault="00000000" w:rsidRPr="00000000" w14:paraId="00000012">
      <w:pPr>
        <w:numPr>
          <w:ilvl w:val="0"/>
          <w:numId w:val="1"/>
        </w:numPr>
        <w:spacing w:after="1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‘Resident driven’ community?</w:t>
      </w:r>
    </w:p>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Applicability  (what kind(s) of campus would this be applicable to?  what kind not?)</w:t>
      </w:r>
    </w:p>
    <w:p w:rsidR="00000000" w:rsidDel="00000000" w:rsidP="00000000" w:rsidRDefault="00000000" w:rsidRPr="00000000" w14:paraId="0000001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Methodology (Activities, Steps):</w:t>
      </w:r>
    </w:p>
    <w:p w:rsidR="00000000" w:rsidDel="00000000" w:rsidP="00000000" w:rsidRDefault="00000000" w:rsidRPr="00000000" w14:paraId="000000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Try to stay under 100 words. Formatting such as numbered or bulleted lists may be helpful. Make sure to list who did the work here (resident volunteers, campus staff, or other) or add a new section if needed. </w:t>
      </w:r>
    </w:p>
    <w:p w:rsidR="00000000" w:rsidDel="00000000" w:rsidP="00000000" w:rsidRDefault="00000000" w:rsidRPr="00000000" w14:paraId="0000001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Funding Needed (Amount, Sources):</w:t>
      </w:r>
    </w:p>
    <w:p w:rsidR="00000000" w:rsidDel="00000000" w:rsidP="00000000" w:rsidRDefault="00000000" w:rsidRPr="00000000" w14:paraId="000000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to two sentences with funding details.</w:t>
      </w:r>
    </w:p>
    <w:p w:rsidR="00000000" w:rsidDel="00000000" w:rsidP="00000000" w:rsidRDefault="00000000" w:rsidRPr="00000000" w14:paraId="0000001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Involvement or Support of Community Administration: </w:t>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One to two sentences outlining the involvement of the community administration.</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Key Challenges:</w:t>
      </w:r>
    </w:p>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to two sentences outlining the key challenges</w:t>
      </w:r>
    </w:p>
    <w:p w:rsidR="00000000" w:rsidDel="00000000" w:rsidP="00000000" w:rsidRDefault="00000000" w:rsidRPr="00000000" w14:paraId="0000002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Outcome (Results):</w:t>
      </w:r>
    </w:p>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Try to stay under 100 words. Formatting such as numbered or bulleted lists may be helpful.</w:t>
      </w:r>
    </w:p>
    <w:p w:rsidR="00000000" w:rsidDel="00000000" w:rsidP="00000000" w:rsidRDefault="00000000" w:rsidRPr="00000000" w14:paraId="0000002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Lessons Learned:</w:t>
      </w:r>
    </w:p>
    <w:p w:rsidR="00000000" w:rsidDel="00000000" w:rsidP="00000000" w:rsidRDefault="00000000" w:rsidRPr="00000000" w14:paraId="0000002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worked. What didn’t work. What would we do differently next time.</w:t>
      </w:r>
    </w:p>
    <w:p w:rsidR="00000000" w:rsidDel="00000000" w:rsidP="00000000" w:rsidRDefault="00000000" w:rsidRPr="00000000" w14:paraId="0000002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Next Steps or Follow Up:</w:t>
      </w:r>
    </w:p>
    <w:p w:rsidR="00000000" w:rsidDel="00000000" w:rsidP="00000000" w:rsidRDefault="00000000" w:rsidRPr="00000000" w14:paraId="0000002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Resources:</w:t>
      </w:r>
    </w:p>
    <w:p w:rsidR="00000000" w:rsidDel="00000000" w:rsidP="00000000" w:rsidRDefault="00000000" w:rsidRPr="00000000" w14:paraId="000000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References, online resources etc..</w:t>
      </w:r>
    </w:p>
    <w:p w:rsidR="00000000" w:rsidDel="00000000" w:rsidP="00000000" w:rsidRDefault="00000000" w:rsidRPr="00000000" w14:paraId="0000002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Photos: </w:t>
      </w:r>
      <w:r w:rsidDel="00000000" w:rsidR="00000000" w:rsidRPr="00000000">
        <w:rPr>
          <w:rFonts w:ascii="Times New Roman" w:cs="Times New Roman" w:eastAsia="Times New Roman" w:hAnsi="Times New Roman"/>
          <w:sz w:val="28"/>
          <w:szCs w:val="28"/>
          <w:rtl w:val="0"/>
        </w:rPr>
        <w:t xml:space="preserve">Attach or paste to final page</w:t>
      </w:r>
    </w:p>
    <w:p w:rsidR="00000000" w:rsidDel="00000000" w:rsidP="00000000" w:rsidRDefault="00000000" w:rsidRPr="00000000" w14:paraId="0000002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Attached:</w:t>
      </w:r>
      <w:r w:rsidDel="00000000" w:rsidR="00000000" w:rsidRPr="00000000">
        <w:rPr>
          <w:rFonts w:ascii="Times New Roman" w:cs="Times New Roman" w:eastAsia="Times New Roman" w:hAnsi="Times New Roman"/>
          <w:sz w:val="28"/>
          <w:szCs w:val="28"/>
          <w:rtl w:val="0"/>
        </w:rPr>
        <w:t xml:space="preserve"> Supporting documents may be attached.</w:t>
      </w:r>
    </w:p>
    <w:p w:rsidR="00000000" w:rsidDel="00000000" w:rsidP="00000000" w:rsidRDefault="00000000" w:rsidRPr="00000000" w14:paraId="0000002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color w:val="cc0000"/>
          <w:sz w:val="28"/>
          <w:szCs w:val="28"/>
        </w:rPr>
      </w:pPr>
      <w:r w:rsidDel="00000000" w:rsidR="00000000" w:rsidRPr="00000000">
        <w:rPr>
          <w:rFonts w:ascii="Times New Roman" w:cs="Times New Roman" w:eastAsia="Times New Roman" w:hAnsi="Times New Roman"/>
          <w:b w:val="1"/>
          <w:color w:val="cc0000"/>
          <w:sz w:val="28"/>
          <w:szCs w:val="28"/>
          <w:rtl w:val="0"/>
        </w:rPr>
        <w:t xml:space="preserve">Instructions:</w:t>
      </w:r>
    </w:p>
    <w:p w:rsidR="00000000" w:rsidDel="00000000" w:rsidP="00000000" w:rsidRDefault="00000000" w:rsidRPr="00000000" w14:paraId="0000003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Download:</w:t>
        <w:br w:type="textWrapping"/>
      </w:r>
      <w:r w:rsidDel="00000000" w:rsidR="00000000" w:rsidRPr="00000000">
        <w:rPr>
          <w:rFonts w:ascii="Times New Roman" w:cs="Times New Roman" w:eastAsia="Times New Roman" w:hAnsi="Times New Roman"/>
          <w:sz w:val="28"/>
          <w:szCs w:val="28"/>
          <w:rtl w:val="0"/>
        </w:rPr>
        <w:t xml:space="preserve">To download a copy for your own use,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click on “File” in the upper left, then click on “Download” and select MSWord or any other format you can use. Check your Downloads folder for the document.</w:t>
      </w:r>
    </w:p>
    <w:p w:rsidR="00000000" w:rsidDel="00000000" w:rsidP="00000000" w:rsidRDefault="00000000" w:rsidRPr="00000000" w14:paraId="0000003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Use your downloaded copy to edit following the headings in bold as a guide. You do not need to use every heading, you may remove some that are not relevant. Similarly, you may add your own headings. </w:t>
      </w:r>
    </w:p>
    <w:p w:rsidR="00000000" w:rsidDel="00000000" w:rsidP="00000000" w:rsidRDefault="00000000" w:rsidRPr="00000000" w14:paraId="0000003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SSAFE Submission process:</w:t>
      </w:r>
    </w:p>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Email a copy of your case study to Michelle Goodwin (michelle@ssafe.org)</w:t>
      </w:r>
    </w:p>
    <w:p w:rsidR="00000000" w:rsidDel="00000000" w:rsidP="00000000" w:rsidRDefault="00000000" w:rsidRPr="00000000" w14:paraId="00000038">
      <w:pPr>
        <w:rPr>
          <w:sz w:val="28"/>
          <w:szCs w:val="28"/>
        </w:rPr>
      </w:pPr>
      <w:r w:rsidDel="00000000" w:rsidR="00000000" w:rsidRPr="00000000">
        <w:rPr>
          <w:rFonts w:ascii="Times New Roman" w:cs="Times New Roman" w:eastAsia="Times New Roman" w:hAnsi="Times New Roman"/>
          <w:sz w:val="28"/>
          <w:szCs w:val="28"/>
          <w:rtl w:val="0"/>
        </w:rPr>
        <w:tab/>
        <w:t xml:space="preserve">Please remove this “instructions” section from your document before submitting.</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717" w:top="1440" w:left="1080" w:right="1080" w:header="576" w:footer="52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Arial"/>
  <w:font w:name="Georgia"/>
  <w:font w:name="Times New Roman"/>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left" w:leader="none" w:pos="8550"/>
      </w:tabs>
      <w:spacing w:after="0" w:before="0" w:line="240" w:lineRule="auto"/>
      <w:ind w:left="0" w:right="0" w:firstLine="0"/>
      <w:jc w:val="center"/>
      <w:rPr>
        <w:rFonts w:ascii="Century Gothic" w:cs="Century Gothic" w:eastAsia="Century Gothic" w:hAnsi="Century Gothic"/>
        <w:b w:val="0"/>
        <w:i w:val="0"/>
        <w:smallCaps w:val="0"/>
        <w:strike w:val="0"/>
        <w:color w:val="80808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808080"/>
        <w:sz w:val="20"/>
        <w:szCs w:val="20"/>
        <w:u w:val="none"/>
        <w:shd w:fill="auto" w:val="clear"/>
        <w:vertAlign w:val="baseline"/>
        <w:rtl w:val="0"/>
      </w:rPr>
      <w:t xml:space="preserve">SSAFE.org | </w:t>
    </w:r>
    <w:hyperlink r:id="rId1">
      <w:r w:rsidDel="00000000" w:rsidR="00000000" w:rsidRPr="00000000">
        <w:rPr>
          <w:rFonts w:ascii="Century Gothic" w:cs="Century Gothic" w:eastAsia="Century Gothic" w:hAnsi="Century Gothic"/>
          <w:b w:val="0"/>
          <w:i w:val="0"/>
          <w:smallCaps w:val="0"/>
          <w:strike w:val="0"/>
          <w:color w:val="0563c1"/>
          <w:sz w:val="20"/>
          <w:szCs w:val="20"/>
          <w:u w:val="single"/>
          <w:shd w:fill="auto" w:val="clear"/>
          <w:vertAlign w:val="baseline"/>
          <w:rtl w:val="0"/>
        </w:rPr>
        <w:t xml:space="preserve">info@ssafe.org</w:t>
      </w:r>
    </w:hyperlink>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br w:type="textWrapping"/>
      <w:t xml:space="preserve">This work is licensed under a </w:t>
    </w:r>
    <w:hyperlink r:id="rId2">
      <w:r w:rsidDel="00000000" w:rsidR="00000000" w:rsidRPr="00000000">
        <w:rPr>
          <w:rFonts w:ascii="Century Gothic" w:cs="Century Gothic" w:eastAsia="Century Gothic" w:hAnsi="Century Gothic"/>
          <w:b w:val="0"/>
          <w:i w:val="0"/>
          <w:smallCaps w:val="0"/>
          <w:strike w:val="0"/>
          <w:color w:val="0563c1"/>
          <w:sz w:val="18"/>
          <w:szCs w:val="18"/>
          <w:u w:val="single"/>
          <w:shd w:fill="auto" w:val="clear"/>
          <w:vertAlign w:val="baseline"/>
          <w:rtl w:val="0"/>
        </w:rPr>
        <w:t xml:space="preserve">Creative Commons Attribution-NonCommercial-ShareAlike 4.0 International License</w:t>
      </w:r>
    </w:hyperlink>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2783205</wp:posOffset>
          </wp:positionH>
          <wp:positionV relativeFrom="paragraph">
            <wp:posOffset>-230503</wp:posOffset>
          </wp:positionV>
          <wp:extent cx="762000" cy="142875"/>
          <wp:effectExtent b="0" l="0" r="0" t="0"/>
          <wp:wrapNone/>
          <wp:docPr descr="Creative Commons License" id="1502889518" name="image2.png"/>
          <a:graphic>
            <a:graphicData uri="http://schemas.openxmlformats.org/drawingml/2006/picture">
              <pic:pic>
                <pic:nvPicPr>
                  <pic:cNvPr descr="Creative Commons License" id="0" name="image2.png"/>
                  <pic:cNvPicPr preferRelativeResize="0"/>
                </pic:nvPicPr>
                <pic:blipFill>
                  <a:blip r:embed="rId3"/>
                  <a:srcRect b="0" l="0" r="0" t="0"/>
                  <a:stretch>
                    <a:fillRect/>
                  </a:stretch>
                </pic:blipFill>
                <pic:spPr>
                  <a:xfrm>
                    <a:off x="0" y="0"/>
                    <a:ext cx="762000" cy="14287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left" w:leader="none" w:pos="8550"/>
      </w:tabs>
      <w:spacing w:after="0" w:before="0" w:line="240" w:lineRule="auto"/>
      <w:ind w:left="0" w:right="0" w:firstLine="0"/>
      <w:jc w:val="center"/>
      <w:rPr>
        <w:rFonts w:ascii="Century Gothic" w:cs="Century Gothic" w:eastAsia="Century Gothic" w:hAnsi="Century Gothic"/>
        <w:b w:val="0"/>
        <w:i w:val="0"/>
        <w:smallCaps w:val="0"/>
        <w:strike w:val="0"/>
        <w:color w:val="80808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808080"/>
        <w:sz w:val="20"/>
        <w:szCs w:val="20"/>
        <w:u w:val="none"/>
        <w:shd w:fill="auto" w:val="clear"/>
        <w:vertAlign w:val="baseline"/>
        <w:rtl w:val="0"/>
      </w:rPr>
      <w:t xml:space="preserve">SSAFE.org | </w:t>
    </w:r>
    <w:hyperlink r:id="rId1">
      <w:r w:rsidDel="00000000" w:rsidR="00000000" w:rsidRPr="00000000">
        <w:rPr>
          <w:rFonts w:ascii="Century Gothic" w:cs="Century Gothic" w:eastAsia="Century Gothic" w:hAnsi="Century Gothic"/>
          <w:b w:val="0"/>
          <w:i w:val="0"/>
          <w:smallCaps w:val="0"/>
          <w:strike w:val="0"/>
          <w:color w:val="0563c1"/>
          <w:sz w:val="20"/>
          <w:szCs w:val="20"/>
          <w:u w:val="single"/>
          <w:shd w:fill="auto" w:val="clear"/>
          <w:vertAlign w:val="baseline"/>
          <w:rtl w:val="0"/>
        </w:rPr>
        <w:t xml:space="preserve">info@ssafe.org</w:t>
      </w:r>
    </w:hyperlink>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br w:type="textWrapping"/>
      <w:t xml:space="preserve">This work is licensed under a </w:t>
    </w:r>
    <w:hyperlink r:id="rId2">
      <w:r w:rsidDel="00000000" w:rsidR="00000000" w:rsidRPr="00000000">
        <w:rPr>
          <w:rFonts w:ascii="Century Gothic" w:cs="Century Gothic" w:eastAsia="Century Gothic" w:hAnsi="Century Gothic"/>
          <w:b w:val="0"/>
          <w:i w:val="0"/>
          <w:smallCaps w:val="0"/>
          <w:strike w:val="0"/>
          <w:color w:val="0563c1"/>
          <w:sz w:val="18"/>
          <w:szCs w:val="18"/>
          <w:u w:val="single"/>
          <w:shd w:fill="auto" w:val="clear"/>
          <w:vertAlign w:val="baseline"/>
          <w:rtl w:val="0"/>
        </w:rPr>
        <w:t xml:space="preserve">Creative Commons Attribution-NonCommercial-ShareAlike 4.0 International License</w:t>
      </w:r>
    </w:hyperlink>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2783205</wp:posOffset>
          </wp:positionH>
          <wp:positionV relativeFrom="paragraph">
            <wp:posOffset>-230503</wp:posOffset>
          </wp:positionV>
          <wp:extent cx="762000" cy="142875"/>
          <wp:effectExtent b="0" l="0" r="0" t="0"/>
          <wp:wrapNone/>
          <wp:docPr descr="Creative Commons License" id="1502889517" name="image2.png"/>
          <a:graphic>
            <a:graphicData uri="http://schemas.openxmlformats.org/drawingml/2006/picture">
              <pic:pic>
                <pic:nvPicPr>
                  <pic:cNvPr descr="Creative Commons License" id="0" name="image2.png"/>
                  <pic:cNvPicPr preferRelativeResize="0"/>
                </pic:nvPicPr>
                <pic:blipFill>
                  <a:blip r:embed="rId3"/>
                  <a:srcRect b="0" l="0" r="0" t="0"/>
                  <a:stretch>
                    <a:fillRect/>
                  </a:stretch>
                </pic:blipFill>
                <pic:spPr>
                  <a:xfrm>
                    <a:off x="0" y="0"/>
                    <a:ext cx="762000" cy="142875"/>
                  </a:xfrm>
                  <a:prstGeom prst="rect"/>
                  <a:ln/>
                </pic:spPr>
              </pic:pic>
            </a:graphicData>
          </a:graphic>
        </wp:anchor>
      </w:drawing>
    </w:r>
  </w:p>
  <w:p w:rsidR="00000000" w:rsidDel="00000000" w:rsidP="00000000" w:rsidRDefault="00000000" w:rsidRPr="00000000" w14:paraId="0000003D">
    <w:pPr>
      <w:rPr>
        <w:rFonts w:ascii="Times New Roman" w:cs="Times New Roman" w:eastAsia="Times New Roman" w:hAnsi="Times New Roman"/>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mc:AlternateContent>
        <mc:Choice Requires="wpg">
          <w:drawing>
            <wp:anchor allowOverlap="1" behindDoc="0" distB="36576" distT="36576" distL="36576" distR="36576" hidden="0" layoutInCell="1" locked="0" relativeHeight="0" simplePos="0">
              <wp:simplePos x="0" y="0"/>
              <wp:positionH relativeFrom="page">
                <wp:posOffset>432436</wp:posOffset>
              </wp:positionH>
              <wp:positionV relativeFrom="page">
                <wp:posOffset>301626</wp:posOffset>
              </wp:positionV>
              <wp:extent cx="4705350" cy="337185"/>
              <wp:effectExtent b="0" l="0" r="0" t="0"/>
              <wp:wrapNone/>
              <wp:docPr id="1502889513" name=""/>
              <a:graphic>
                <a:graphicData uri="http://schemas.microsoft.com/office/word/2010/wordprocessingShape">
                  <wps:wsp>
                    <wps:cNvSpPr/>
                    <wps:cNvPr id="3" name="Shape 3"/>
                    <wps:spPr>
                      <a:xfrm>
                        <a:off x="3002850" y="3620933"/>
                        <a:ext cx="4686300" cy="31813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1"/>
                              <w:i w:val="0"/>
                              <w:smallCaps w:val="0"/>
                              <w:strike w:val="0"/>
                              <w:color w:val="808080"/>
                              <w:sz w:val="32"/>
                              <w:vertAlign w:val="baseline"/>
                            </w:rPr>
                            <w:t xml:space="preserve">Senior Stewards Acting for the Environment</w:t>
                          </w:r>
                        </w:p>
                      </w:txbxContent>
                    </wps:txbx>
                    <wps:bodyPr anchorCtr="0" anchor="t" bIns="36175" lIns="36175" spcFirstLastPara="1" rIns="36175" wrap="square" tIns="36175">
                      <a:noAutofit/>
                    </wps:bodyPr>
                  </wps:wsp>
                </a:graphicData>
              </a:graphic>
            </wp:anchor>
          </w:drawing>
        </mc:Choice>
        <mc:Fallback>
          <w:drawing>
            <wp:anchor allowOverlap="1" behindDoc="0" distB="36576" distT="36576" distL="36576" distR="36576" hidden="0" layoutInCell="1" locked="0" relativeHeight="0" simplePos="0">
              <wp:simplePos x="0" y="0"/>
              <wp:positionH relativeFrom="page">
                <wp:posOffset>432436</wp:posOffset>
              </wp:positionH>
              <wp:positionV relativeFrom="page">
                <wp:posOffset>301626</wp:posOffset>
              </wp:positionV>
              <wp:extent cx="4705350" cy="337185"/>
              <wp:effectExtent b="0" l="0" r="0" t="0"/>
              <wp:wrapNone/>
              <wp:docPr id="150288951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4705350" cy="337185"/>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-266699</wp:posOffset>
              </wp:positionH>
              <wp:positionV relativeFrom="paragraph">
                <wp:posOffset>342900</wp:posOffset>
              </wp:positionV>
              <wp:extent cx="0" cy="28575"/>
              <wp:effectExtent b="0" l="0" r="0" t="0"/>
              <wp:wrapNone/>
              <wp:docPr id="1502889512" name=""/>
              <a:graphic>
                <a:graphicData uri="http://schemas.microsoft.com/office/word/2010/wordprocessingShape">
                  <wps:wsp>
                    <wps:cNvCnPr/>
                    <wps:spPr>
                      <a:xfrm>
                        <a:off x="2572320" y="3780000"/>
                        <a:ext cx="5547360" cy="0"/>
                      </a:xfrm>
                      <a:prstGeom prst="straightConnector1">
                        <a:avLst/>
                      </a:prstGeom>
                      <a:noFill/>
                      <a:ln cap="flat" cmpd="sng" w="28575">
                        <a:solidFill>
                          <a:srgbClr val="017CA5"/>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-266699</wp:posOffset>
              </wp:positionH>
              <wp:positionV relativeFrom="paragraph">
                <wp:posOffset>342900</wp:posOffset>
              </wp:positionV>
              <wp:extent cx="0" cy="28575"/>
              <wp:effectExtent b="0" l="0" r="0" t="0"/>
              <wp:wrapNone/>
              <wp:docPr id="150288951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0" cy="2857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A">
    <w:pPr>
      <w:jc w:val="right"/>
      <w:rPr/>
    </w:pPr>
    <w:r w:rsidDel="00000000" w:rsidR="00000000" w:rsidRPr="00000000">
      <w:rPr/>
      <mc:AlternateContent>
        <mc:Choice Requires="wpg">
          <w:drawing>
            <wp:anchor allowOverlap="1" behindDoc="0" distB="36576" distT="36576" distL="36576" distR="36576" hidden="0" layoutInCell="1" locked="0" relativeHeight="0" simplePos="0">
              <wp:simplePos x="0" y="0"/>
              <wp:positionH relativeFrom="page">
                <wp:posOffset>533401</wp:posOffset>
              </wp:positionH>
              <wp:positionV relativeFrom="page">
                <wp:posOffset>725806</wp:posOffset>
              </wp:positionV>
              <wp:extent cx="4705350" cy="337185"/>
              <wp:effectExtent b="0" l="0" r="0" t="0"/>
              <wp:wrapNone/>
              <wp:docPr id="1502889515" name=""/>
              <a:graphic>
                <a:graphicData uri="http://schemas.microsoft.com/office/word/2010/wordprocessingShape">
                  <wps:wsp>
                    <wps:cNvSpPr/>
                    <wps:cNvPr id="5" name="Shape 5"/>
                    <wps:spPr>
                      <a:xfrm>
                        <a:off x="3002850" y="3620933"/>
                        <a:ext cx="4686300" cy="31813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1"/>
                              <w:i w:val="0"/>
                              <w:smallCaps w:val="0"/>
                              <w:strike w:val="0"/>
                              <w:color w:val="808080"/>
                              <w:sz w:val="32"/>
                              <w:vertAlign w:val="baseline"/>
                            </w:rPr>
                            <w:t xml:space="preserve">Senior Stewards Acting for the Environment</w:t>
                          </w:r>
                        </w:p>
                      </w:txbxContent>
                    </wps:txbx>
                    <wps:bodyPr anchorCtr="0" anchor="t" bIns="36175" lIns="36175" spcFirstLastPara="1" rIns="36175" wrap="square" tIns="36175">
                      <a:noAutofit/>
                    </wps:bodyPr>
                  </wps:wsp>
                </a:graphicData>
              </a:graphic>
            </wp:anchor>
          </w:drawing>
        </mc:Choice>
        <mc:Fallback>
          <w:drawing>
            <wp:anchor allowOverlap="1" behindDoc="0" distB="36576" distT="36576" distL="36576" distR="36576" hidden="0" layoutInCell="1" locked="0" relativeHeight="0" simplePos="0">
              <wp:simplePos x="0" y="0"/>
              <wp:positionH relativeFrom="page">
                <wp:posOffset>533401</wp:posOffset>
              </wp:positionH>
              <wp:positionV relativeFrom="page">
                <wp:posOffset>725806</wp:posOffset>
              </wp:positionV>
              <wp:extent cx="4705350" cy="337185"/>
              <wp:effectExtent b="0" l="0" r="0" t="0"/>
              <wp:wrapNone/>
              <wp:docPr id="1502889515"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4705350" cy="337185"/>
                      </a:xfrm>
                      <a:prstGeom prst="rect"/>
                      <a:ln/>
                    </pic:spPr>
                  </pic:pic>
                </a:graphicData>
              </a:graphic>
            </wp:anchor>
          </w:drawing>
        </mc:Fallback>
      </mc:AlternateContent>
    </w:r>
    <w:r w:rsidDel="00000000" w:rsidR="00000000" w:rsidRPr="00000000">
      <w:rPr/>
      <w:drawing>
        <wp:anchor allowOverlap="1" behindDoc="1" distB="0" distT="0" distL="0" distR="0" hidden="0" layoutInCell="1" locked="0" relativeHeight="0" simplePos="0">
          <wp:simplePos x="0" y="0"/>
          <wp:positionH relativeFrom="margin">
            <wp:posOffset>5286375</wp:posOffset>
          </wp:positionH>
          <wp:positionV relativeFrom="margin">
            <wp:posOffset>-542923</wp:posOffset>
          </wp:positionV>
          <wp:extent cx="1281430" cy="1281430"/>
          <wp:effectExtent b="0" l="0" r="0" t="0"/>
          <wp:wrapNone/>
          <wp:docPr descr="Icon&#10;&#10;Description automatically generated" id="1502889516" name="image1.jpg"/>
          <a:graphic>
            <a:graphicData uri="http://schemas.openxmlformats.org/drawingml/2006/picture">
              <pic:pic>
                <pic:nvPicPr>
                  <pic:cNvPr descr="Icon&#10;&#10;Description automatically generated" id="0" name="image1.jpg"/>
                  <pic:cNvPicPr preferRelativeResize="0"/>
                </pic:nvPicPr>
                <pic:blipFill>
                  <a:blip r:embed="rId2"/>
                  <a:srcRect b="0" l="0" r="0" t="0"/>
                  <a:stretch>
                    <a:fillRect/>
                  </a:stretch>
                </pic:blipFill>
                <pic:spPr>
                  <a:xfrm>
                    <a:off x="0" y="0"/>
                    <a:ext cx="1281430" cy="1281430"/>
                  </a:xfrm>
                  <a:prstGeom prst="rect"/>
                  <a:ln/>
                </pic:spPr>
              </pic:pic>
            </a:graphicData>
          </a:graphic>
        </wp:anchor>
      </w:drawing>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-139699</wp:posOffset>
              </wp:positionH>
              <wp:positionV relativeFrom="paragraph">
                <wp:posOffset>660400</wp:posOffset>
              </wp:positionV>
              <wp:extent cx="0" cy="28575"/>
              <wp:effectExtent b="0" l="0" r="0" t="0"/>
              <wp:wrapNone/>
              <wp:docPr id="1502889514" name=""/>
              <a:graphic>
                <a:graphicData uri="http://schemas.microsoft.com/office/word/2010/wordprocessingShape">
                  <wps:wsp>
                    <wps:cNvCnPr/>
                    <wps:spPr>
                      <a:xfrm>
                        <a:off x="2731388" y="3780000"/>
                        <a:ext cx="5229225" cy="0"/>
                      </a:xfrm>
                      <a:prstGeom prst="straightConnector1">
                        <a:avLst/>
                      </a:prstGeom>
                      <a:noFill/>
                      <a:ln cap="flat" cmpd="sng" w="28575">
                        <a:solidFill>
                          <a:srgbClr val="017CA5"/>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-139699</wp:posOffset>
              </wp:positionH>
              <wp:positionV relativeFrom="paragraph">
                <wp:posOffset>660400</wp:posOffset>
              </wp:positionV>
              <wp:extent cx="0" cy="28575"/>
              <wp:effectExtent b="0" l="0" r="0" t="0"/>
              <wp:wrapNone/>
              <wp:docPr id="1502889514"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0" cy="2857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Century Gothic" w:cs="Century Gothic" w:eastAsia="Century Gothic" w:hAnsi="Century Gothic"/>
      <w:b w:val="1"/>
      <w:color w:val="ffffff"/>
      <w:sz w:val="24"/>
      <w:szCs w:val="24"/>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entury Gothic" w:cs="Century Gothic" w:eastAsia="Century Gothic" w:hAnsi="Century Gothic"/>
      <w:b w:val="1"/>
      <w:i w:val="0"/>
      <w:smallCaps w:val="0"/>
      <w:strike w:val="0"/>
      <w:color w:val="ffffff"/>
      <w:sz w:val="24"/>
      <w:szCs w:val="24"/>
      <w:u w:val="none"/>
      <w:shd w:fill="auto" w:val="clear"/>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31A19"/>
    <w:rPr>
      <w:rFonts w:asciiTheme="minorHAnsi" w:cstheme="minorBidi" w:eastAsiaTheme="minorHAnsi" w:hAnsiTheme="minorHAnsi"/>
      <w:sz w:val="24"/>
      <w:szCs w:val="24"/>
    </w:rPr>
  </w:style>
  <w:style w:type="paragraph" w:styleId="Heading1">
    <w:name w:val="heading 1"/>
    <w:next w:val="Normal"/>
    <w:link w:val="Heading1Char"/>
    <w:qFormat w:val="1"/>
    <w:rsid w:val="00C37E48"/>
    <w:pPr>
      <w:outlineLvl w:val="0"/>
    </w:pPr>
    <w:rPr>
      <w:rFonts w:ascii="Century Gothic" w:hAnsi="Century Gothic"/>
      <w:b w:val="1"/>
      <w:color w:val="ffffff"/>
      <w:spacing w:val="20"/>
      <w:kern w:val="28"/>
      <w:sz w:val="24"/>
      <w:szCs w:val="22"/>
    </w:rPr>
  </w:style>
  <w:style w:type="paragraph" w:styleId="Heading2">
    <w:name w:val="heading 2"/>
    <w:basedOn w:val="Normal"/>
    <w:next w:val="Normal"/>
    <w:qFormat w:val="1"/>
    <w:rsid w:val="00B663B4"/>
    <w:pPr>
      <w:keepNext w:val="1"/>
      <w:spacing w:after="60" w:before="240"/>
      <w:outlineLvl w:val="1"/>
    </w:pPr>
    <w:rPr>
      <w:rFonts w:ascii="Arial" w:cs="Arial" w:hAnsi="Arial"/>
      <w:b w:val="1"/>
      <w:bCs w:val="1"/>
      <w:i w:val="1"/>
      <w:iCs w:val="1"/>
      <w:sz w:val="28"/>
      <w:szCs w:val="28"/>
    </w:rPr>
  </w:style>
  <w:style w:type="paragraph" w:styleId="Heading3">
    <w:name w:val="heading 3"/>
    <w:basedOn w:val="Normal"/>
    <w:next w:val="Normal"/>
    <w:qFormat w:val="1"/>
    <w:rsid w:val="00B663B4"/>
    <w:pPr>
      <w:keepNext w:val="1"/>
      <w:spacing w:after="60" w:before="240"/>
      <w:outlineLvl w:val="2"/>
    </w:pPr>
    <w:rPr>
      <w:rFonts w:ascii="Arial" w:cs="Arial" w:hAnsi="Arial"/>
      <w:b w:val="1"/>
      <w:b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Address1" w:customStyle="1">
    <w:name w:val="Address 1"/>
    <w:next w:val="Normal"/>
    <w:rsid w:val="00AD2F50"/>
    <w:rPr>
      <w:rFonts w:ascii="Century Gothic" w:hAnsi="Century Gothic"/>
      <w:kern w:val="28"/>
      <w:sz w:val="18"/>
      <w:szCs w:val="18"/>
    </w:rPr>
  </w:style>
  <w:style w:type="paragraph" w:styleId="Header">
    <w:name w:val="header"/>
    <w:basedOn w:val="Normal"/>
    <w:rsid w:val="00666214"/>
    <w:pPr>
      <w:tabs>
        <w:tab w:val="center" w:pos="4320"/>
        <w:tab w:val="right" w:pos="8640"/>
      </w:tabs>
    </w:pPr>
  </w:style>
  <w:style w:type="paragraph" w:styleId="Footer">
    <w:name w:val="footer"/>
    <w:basedOn w:val="Normal"/>
    <w:rsid w:val="00666214"/>
    <w:pPr>
      <w:tabs>
        <w:tab w:val="center" w:pos="4320"/>
        <w:tab w:val="right" w:pos="8640"/>
      </w:tabs>
    </w:pPr>
  </w:style>
  <w:style w:type="paragraph" w:styleId="EnvelopeAddress">
    <w:name w:val="envelope address"/>
    <w:basedOn w:val="Normal"/>
    <w:rsid w:val="00004DD1"/>
    <w:pPr>
      <w:framePr w:lines="0" w:w="7920" w:h="1980" w:hSpace="180" w:wrap="auto" w:hAnchor="page" w:xAlign="center" w:yAlign="bottom" w:hRule="exact"/>
      <w:ind w:left="2880"/>
    </w:pPr>
    <w:rPr>
      <w:rFonts w:ascii="Century Gothic" w:cs="Arial" w:hAnsi="Century Gothic"/>
    </w:rPr>
  </w:style>
  <w:style w:type="paragraph" w:styleId="EnvelopeReturn">
    <w:name w:val="envelope return"/>
    <w:basedOn w:val="Normal"/>
    <w:rsid w:val="00EC48EB"/>
    <w:rPr>
      <w:rFonts w:ascii="Arial" w:cs="Arial" w:hAnsi="Arial"/>
    </w:rPr>
  </w:style>
  <w:style w:type="paragraph" w:styleId="Date">
    <w:name w:val="Date"/>
    <w:basedOn w:val="Normal"/>
    <w:next w:val="Normal"/>
    <w:rsid w:val="00004DD1"/>
    <w:pPr>
      <w:spacing w:after="480" w:before="480"/>
      <w:ind w:left="720"/>
    </w:pPr>
    <w:rPr>
      <w:noProof w:val="1"/>
    </w:rPr>
  </w:style>
  <w:style w:type="paragraph" w:styleId="RecipientAddress" w:customStyle="1">
    <w:name w:val="Recipient Address"/>
    <w:basedOn w:val="Normal"/>
    <w:rsid w:val="00004DD1"/>
    <w:pPr>
      <w:ind w:left="720"/>
    </w:pPr>
  </w:style>
  <w:style w:type="paragraph" w:styleId="Salutation">
    <w:name w:val="Salutation"/>
    <w:basedOn w:val="Normal"/>
    <w:next w:val="Normal"/>
    <w:rsid w:val="00004DD1"/>
    <w:pPr>
      <w:spacing w:after="240" w:before="480"/>
      <w:ind w:left="720"/>
    </w:pPr>
  </w:style>
  <w:style w:type="paragraph" w:styleId="Signature">
    <w:name w:val="Signature"/>
    <w:basedOn w:val="Normal"/>
    <w:rsid w:val="00030F12"/>
    <w:pPr>
      <w:spacing w:after="960"/>
      <w:ind w:left="720"/>
    </w:pPr>
  </w:style>
  <w:style w:type="paragraph" w:styleId="BodyText">
    <w:name w:val="Body Text"/>
    <w:basedOn w:val="Normal"/>
    <w:rsid w:val="00004DD1"/>
    <w:pPr>
      <w:spacing w:after="240"/>
      <w:ind w:left="720"/>
    </w:pPr>
  </w:style>
  <w:style w:type="paragraph" w:styleId="Revision">
    <w:name w:val="Revision"/>
    <w:hidden w:val="1"/>
    <w:uiPriority w:val="99"/>
    <w:semiHidden w:val="1"/>
    <w:rsid w:val="001919CB"/>
    <w:rPr>
      <w:color w:val="000000"/>
      <w:kern w:val="28"/>
    </w:rPr>
  </w:style>
  <w:style w:type="paragraph" w:styleId="BalloonText">
    <w:name w:val="Balloon Text"/>
    <w:basedOn w:val="Normal"/>
    <w:semiHidden w:val="1"/>
    <w:rsid w:val="00927F7D"/>
    <w:rPr>
      <w:rFonts w:ascii="Tahoma" w:cs="Tahoma" w:hAnsi="Tahoma"/>
      <w:sz w:val="16"/>
      <w:szCs w:val="16"/>
    </w:rPr>
  </w:style>
  <w:style w:type="character" w:styleId="Hyperlink">
    <w:name w:val="Hyperlink"/>
    <w:basedOn w:val="DefaultParagraphFont"/>
    <w:uiPriority w:val="99"/>
    <w:unhideWhenUsed w:val="1"/>
    <w:rsid w:val="009A4C1C"/>
    <w:rPr>
      <w:color w:val="0563c1" w:themeColor="hyperlink"/>
      <w:u w:val="single"/>
    </w:rPr>
  </w:style>
  <w:style w:type="character" w:styleId="UnresolvedMention">
    <w:name w:val="Unresolved Mention"/>
    <w:basedOn w:val="DefaultParagraphFont"/>
    <w:uiPriority w:val="99"/>
    <w:semiHidden w:val="1"/>
    <w:unhideWhenUsed w:val="1"/>
    <w:rsid w:val="009A4C1C"/>
    <w:rPr>
      <w:color w:val="605e5c"/>
      <w:shd w:color="auto" w:fill="e1dfdd" w:val="clear"/>
    </w:rPr>
  </w:style>
  <w:style w:type="character" w:styleId="Heading1Char" w:customStyle="1">
    <w:name w:val="Heading 1 Char"/>
    <w:basedOn w:val="DefaultParagraphFont"/>
    <w:link w:val="Heading1"/>
    <w:rsid w:val="009A4C1C"/>
    <w:rPr>
      <w:rFonts w:ascii="Century Gothic" w:hAnsi="Century Gothic"/>
      <w:b w:val="1"/>
      <w:color w:val="ffffff"/>
      <w:spacing w:val="20"/>
      <w:kern w:val="28"/>
      <w:sz w:val="24"/>
      <w:szCs w:val="22"/>
    </w:rPr>
  </w:style>
  <w:style w:type="table" w:styleId="TableGrid">
    <w:name w:val="Table Grid"/>
    <w:basedOn w:val="TableNormal"/>
    <w:uiPriority w:val="39"/>
    <w:rsid w:val="005243FF"/>
    <w:rPr>
      <w:rFonts w:asciiTheme="minorHAnsi" w:hAnsiTheme="minorHAns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Info" w:customStyle="1">
    <w:name w:val="Info"/>
    <w:basedOn w:val="Normal"/>
    <w:uiPriority w:val="1"/>
    <w:qFormat w:val="1"/>
    <w:rsid w:val="005243FF"/>
    <w:pPr>
      <w:widowControl w:val="0"/>
      <w:autoSpaceDE w:val="0"/>
      <w:autoSpaceDN w:val="0"/>
      <w:adjustRightInd w:val="0"/>
    </w:pPr>
    <w:rPr>
      <w:rFonts w:cs="Times New Roman" w:eastAsia="Times New Roman"/>
      <w:color w:val="404040" w:themeColor="text1" w:themeTint="0000BF"/>
      <w:sz w:val="22"/>
      <w:szCs w:val="22"/>
    </w:rPr>
  </w:style>
  <w:style w:type="character" w:styleId="PlaceholderText">
    <w:name w:val="Placeholder Text"/>
    <w:basedOn w:val="DefaultParagraphFont"/>
    <w:uiPriority w:val="99"/>
    <w:semiHidden w:val="1"/>
    <w:rsid w:val="005243FF"/>
    <w:rPr>
      <w:color w:val="808080"/>
    </w:rPr>
  </w:style>
  <w:style w:type="paragraph" w:styleId="Closing">
    <w:name w:val="Closing"/>
    <w:basedOn w:val="Normal"/>
    <w:link w:val="ClosingChar"/>
    <w:uiPriority w:val="99"/>
    <w:rsid w:val="005243FF"/>
    <w:pPr>
      <w:widowControl w:val="0"/>
      <w:autoSpaceDE w:val="0"/>
      <w:autoSpaceDN w:val="0"/>
      <w:adjustRightInd w:val="0"/>
      <w:spacing w:before="240"/>
    </w:pPr>
    <w:rPr>
      <w:rFonts w:cs="Times New Roman" w:eastAsia="Times New Roman"/>
      <w:sz w:val="22"/>
      <w:szCs w:val="22"/>
    </w:rPr>
  </w:style>
  <w:style w:type="character" w:styleId="ClosingChar" w:customStyle="1">
    <w:name w:val="Closing Char"/>
    <w:basedOn w:val="DefaultParagraphFont"/>
    <w:link w:val="Closing"/>
    <w:uiPriority w:val="99"/>
    <w:rsid w:val="005243FF"/>
    <w:rPr>
      <w:rFonts w:asciiTheme="minorHAnsi" w:hAnsiTheme="minorHAnsi"/>
      <w:sz w:val="22"/>
      <w:szCs w:val="22"/>
    </w:rPr>
  </w:style>
  <w:style w:type="paragraph" w:styleId="NormalWeb">
    <w:name w:val="Normal (Web)"/>
    <w:basedOn w:val="Normal"/>
    <w:uiPriority w:val="99"/>
    <w:unhideWhenUsed w:val="1"/>
    <w:rsid w:val="0028420E"/>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info@ssafe.org" TargetMode="External"/><Relationship Id="rId2" Type="http://schemas.openxmlformats.org/officeDocument/2006/relationships/hyperlink" Target="http://creativecommons.org/licenses/by-nc-sa/4.0/" TargetMode="External"/><Relationship Id="rId3"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mailto:info@ssafe.org" TargetMode="External"/><Relationship Id="rId2" Type="http://schemas.openxmlformats.org/officeDocument/2006/relationships/hyperlink" Target="http://creativecommons.org/licenses/by-nc-sa/4.0/" TargetMode="External"/><Relationship Id="rId3"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1.jpg"/><Relationship Id="rId3"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7nbmouoAdXCq5n5+GOct/9wIaw==">CgMxLjA4AHIhMVhtZ0x5cnE0Wld4TXlTY1ktWHM4YnNuUmhDY0gteXox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2023-05-10T22:37:00Z</dcterms:created>
  <dc:creator>Michelle Goodwin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TC010219781033</vt:lpwstr>
  </property>
</Properties>
</file>